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9B4427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D31680">
        <w:rPr>
          <w:color w:val="000000"/>
          <w:lang w:eastAsia="pl-PL" w:bidi="pl-PL"/>
        </w:rPr>
        <w:t>.2025</w:t>
      </w:r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D31680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684221">
        <w:rPr>
          <w:b/>
          <w:szCs w:val="20"/>
        </w:rPr>
        <w:t xml:space="preserve"> dostaw </w:t>
      </w:r>
      <w:r>
        <w:rPr>
          <w:b/>
          <w:szCs w:val="20"/>
        </w:rPr>
        <w:t xml:space="preserve"> </w:t>
      </w:r>
      <w:r w:rsidR="003420B6">
        <w:rPr>
          <w:b/>
          <w:szCs w:val="20"/>
        </w:rPr>
        <w:t>mrożonych warzyw i owoców</w:t>
      </w:r>
      <w:r w:rsidR="00684221">
        <w:rPr>
          <w:b/>
          <w:szCs w:val="20"/>
        </w:rPr>
        <w:br/>
      </w:r>
      <w:r w:rsidRPr="004B2FFA">
        <w:rPr>
          <w:b/>
          <w:szCs w:val="20"/>
        </w:rPr>
        <w:t>do Przedszkola nr 7 „Pod Grzybkiem”  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4E1327" w:rsidRDefault="004E1327" w:rsidP="003420B6">
      <w:pPr>
        <w:pStyle w:val="Teksttreci0"/>
        <w:tabs>
          <w:tab w:val="left" w:pos="395"/>
        </w:tabs>
        <w:spacing w:line="276" w:lineRule="auto"/>
        <w:ind w:left="360"/>
        <w:jc w:val="both"/>
        <w:rPr>
          <w:u w:val="single"/>
        </w:rPr>
      </w:pPr>
      <w:r>
        <w:tab/>
      </w:r>
      <w:r w:rsidRPr="000F5C4A">
        <w:rPr>
          <w:u w:val="single"/>
        </w:rPr>
        <w:t>Zakup i dosta</w:t>
      </w:r>
      <w:r w:rsidR="00684221">
        <w:rPr>
          <w:u w:val="single"/>
        </w:rPr>
        <w:t>wa</w:t>
      </w:r>
      <w:r w:rsidR="003420B6" w:rsidRPr="003420B6">
        <w:t xml:space="preserve"> </w:t>
      </w:r>
      <w:r w:rsidR="003420B6" w:rsidRPr="003420B6">
        <w:rPr>
          <w:u w:val="single"/>
        </w:rPr>
        <w:t>mrożonych warzyw i owoców (Kod CPV 1530000</w:t>
      </w:r>
      <w:r w:rsidR="003420B6">
        <w:rPr>
          <w:u w:val="single"/>
        </w:rPr>
        <w:t xml:space="preserve">0-1;15331170-9), </w:t>
      </w:r>
      <w:r w:rsidRPr="000F5C4A">
        <w:rPr>
          <w:u w:val="single"/>
        </w:rPr>
        <w:t xml:space="preserve">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</w:t>
      </w:r>
      <w:r w:rsidR="003420B6">
        <w:t>wykazanych artykułów żywnościowych</w:t>
      </w:r>
      <w:r>
        <w:t xml:space="preserve">. </w:t>
      </w:r>
    </w:p>
    <w:p w:rsidR="00684221" w:rsidRPr="001A4911" w:rsidRDefault="004E1327" w:rsidP="001A4911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4E1327" w:rsidRDefault="004E1327" w:rsidP="00684221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</w:t>
      </w:r>
      <w:r w:rsidR="00684221">
        <w:t>ącu liczby artykułów żywnościowych</w:t>
      </w:r>
      <w:r>
        <w:t xml:space="preserve">, </w:t>
      </w:r>
      <w:r w:rsidR="008738FC">
        <w:br/>
      </w:r>
      <w:r>
        <w:t>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>
        <w:rPr>
          <w:color w:val="000000"/>
          <w:lang w:eastAsia="pl-PL" w:bidi="pl-PL"/>
        </w:rPr>
        <w:t xml:space="preserve"> dosta</w:t>
      </w:r>
      <w:r w:rsidR="00D31680">
        <w:rPr>
          <w:color w:val="000000"/>
          <w:lang w:eastAsia="pl-PL" w:bidi="pl-PL"/>
        </w:rPr>
        <w:t>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</w:t>
      </w:r>
      <w:r w:rsidR="00684221">
        <w:rPr>
          <w:color w:val="000000"/>
          <w:lang w:eastAsia="pl-PL" w:bidi="pl-PL"/>
        </w:rPr>
        <w:t>z Wykonawcą. Artykuły żywnościowe</w:t>
      </w:r>
      <w:r w:rsidRPr="00734595">
        <w:rPr>
          <w:color w:val="000000"/>
          <w:lang w:eastAsia="pl-PL" w:bidi="pl-PL"/>
        </w:rPr>
        <w:t xml:space="preserve">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lastRenderedPageBreak/>
        <w:t>niż do godz. 13.00.</w:t>
      </w:r>
    </w:p>
    <w:p w:rsidR="004E1327" w:rsidRPr="001A4911" w:rsidRDefault="004E1327" w:rsidP="001A4911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</w:pPr>
      <w:r>
        <w:rPr>
          <w:color w:val="000000"/>
          <w:lang w:eastAsia="pl-PL" w:bidi="pl-PL"/>
        </w:rPr>
        <w:t>Planowany harmonogram dostaw</w:t>
      </w:r>
      <w:r w:rsidR="00684221" w:rsidRPr="00684221">
        <w:t xml:space="preserve"> </w:t>
      </w:r>
      <w:r w:rsidR="001A4911">
        <w:t xml:space="preserve">mrożonych warzyw i owoców: średnia częstotliwość dostawy </w:t>
      </w:r>
      <w:r w:rsidR="001A4911">
        <w:br/>
        <w:t>od 1 do 3 razy w tygodniu.</w:t>
      </w:r>
    </w:p>
    <w:p w:rsidR="004E1327" w:rsidRPr="0087258E" w:rsidRDefault="004E1327" w:rsidP="001A4911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t>Warunki udziału wykonawcy oraz opis sposobu dokonywania</w:t>
      </w:r>
      <w:r w:rsidR="00684221">
        <w:rPr>
          <w:color w:val="000000"/>
          <w:lang w:eastAsia="pl-PL" w:bidi="pl-PL"/>
        </w:rPr>
        <w:t xml:space="preserve"> oceny spełniania tych warunków: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 xml:space="preserve">Planowany termin </w:t>
      </w:r>
      <w:r w:rsidR="00D31680">
        <w:rPr>
          <w:color w:val="000000"/>
          <w:lang w:eastAsia="pl-PL" w:bidi="pl-PL"/>
        </w:rPr>
        <w:t>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D31680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>
        <w:rPr>
          <w:color w:val="000000"/>
          <w:lang w:eastAsia="pl-PL" w:bidi="pl-PL"/>
        </w:rPr>
        <w:t>Wykonawca składa ofertę w formie elektronicznej, za pośrednictwem środków komunikacji elektronicznej, dostarczając ją na adres e-mail:</w:t>
      </w:r>
      <w:r w:rsidR="00FC2AAF" w:rsidRPr="00412F0D">
        <w:t xml:space="preserve"> </w:t>
      </w:r>
      <w:hyperlink r:id="rId5" w:history="1">
        <w:r w:rsidR="00FC2AAF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00"/>
        <w:jc w:val="both"/>
      </w:pP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 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E07B24" w:rsidP="004E1327">
      <w:pPr>
        <w:pStyle w:val="Teksttreci0"/>
        <w:spacing w:after="60" w:line="276" w:lineRule="auto"/>
        <w:jc w:val="both"/>
      </w:pPr>
      <w:r>
        <w:rPr>
          <w:b/>
          <w:bCs/>
        </w:rPr>
        <w:br/>
      </w:r>
      <w:bookmarkStart w:id="0" w:name="_GoBack"/>
      <w:bookmarkEnd w:id="0"/>
      <w:r w:rsidR="004E1327" w:rsidRPr="00412F0D">
        <w:rPr>
          <w:b/>
          <w:bCs/>
        </w:rPr>
        <w:t xml:space="preserve">Hasło dostępu do pliku (plików) ze złożoną Ofertą, Wykonawca przesyła Zamawiającemu na adres </w:t>
      </w:r>
      <w:r w:rsidR="004E1327">
        <w:rPr>
          <w:b/>
          <w:bCs/>
        </w:rPr>
        <w:br/>
      </w:r>
      <w:r w:rsidR="004E1327" w:rsidRPr="00412F0D">
        <w:rPr>
          <w:b/>
          <w:bCs/>
        </w:rPr>
        <w:t>e-mail:</w:t>
      </w:r>
      <w:r w:rsidR="004E1327">
        <w:rPr>
          <w:b/>
          <w:bCs/>
        </w:rPr>
        <w:t xml:space="preserve"> </w:t>
      </w:r>
      <w:hyperlink r:id="rId6" w:history="1">
        <w:r w:rsidR="00FC2AAF">
          <w:rPr>
            <w:rStyle w:val="Hipercze"/>
            <w:b/>
            <w:bCs/>
          </w:rPr>
          <w:t>intendent@przedszkole7.wagrowiec.eu</w:t>
        </w:r>
      </w:hyperlink>
      <w:r w:rsidR="004E1327">
        <w:rPr>
          <w:b/>
          <w:bCs/>
        </w:rPr>
        <w:t xml:space="preserve"> </w:t>
      </w:r>
      <w:r w:rsidR="004E1327" w:rsidRPr="00412F0D">
        <w:rPr>
          <w:b/>
          <w:bCs/>
        </w:rPr>
        <w:t>, PO</w:t>
      </w:r>
      <w:r w:rsidR="004E1327">
        <w:rPr>
          <w:b/>
          <w:bCs/>
        </w:rPr>
        <w:t xml:space="preserve"> TE</w:t>
      </w:r>
      <w:r w:rsidR="004E1327" w:rsidRPr="00412F0D">
        <w:rPr>
          <w:b/>
          <w:bCs/>
        </w:rPr>
        <w:t>RMINIE SKŁADANIA OFERT WSKAZANYM W PK</w:t>
      </w:r>
      <w:r w:rsidR="004E1327">
        <w:rPr>
          <w:b/>
          <w:bCs/>
        </w:rPr>
        <w:t>T 11. JEDNAK NIE PÓŹNIEJ NIŻ W CIĄ</w:t>
      </w:r>
      <w:r w:rsidR="004E1327" w:rsidRPr="00412F0D">
        <w:rPr>
          <w:b/>
          <w:bCs/>
        </w:rPr>
        <w:t xml:space="preserve">GU 2 GODZIN OD UPŁYWU TEGO TERMINU. </w:t>
      </w:r>
      <w:r w:rsidR="004E1327">
        <w:t xml:space="preserve">Wiadomość z hasłem </w:t>
      </w:r>
      <w:r w:rsidR="004E1327" w:rsidRPr="00412F0D">
        <w:t xml:space="preserve">dostępowym może zawierać również inne informacje niezbędne dla prawidłowego dostępu do dokumentu, </w:t>
      </w:r>
      <w:r w:rsidR="004E1327">
        <w:br/>
      </w:r>
      <w:r w:rsidR="004E1327"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 Otwarci</w:t>
      </w:r>
      <w:r w:rsidR="00D31680">
        <w:t>e ofert nastąpi: dnia 09.12.2025</w:t>
      </w:r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FC2AAF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1A4911"/>
    <w:rsid w:val="003420B6"/>
    <w:rsid w:val="004E1327"/>
    <w:rsid w:val="00684221"/>
    <w:rsid w:val="008738FC"/>
    <w:rsid w:val="009B4427"/>
    <w:rsid w:val="00A870BB"/>
    <w:rsid w:val="00B43933"/>
    <w:rsid w:val="00D31680"/>
    <w:rsid w:val="00E07B24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65A6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2023-11-26T18:01:00Z</dcterms:created>
  <dcterms:modified xsi:type="dcterms:W3CDTF">2025-11-24T10:14:00Z</dcterms:modified>
</cp:coreProperties>
</file>